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983DE" w14:textId="77777777" w:rsidR="00172BA1" w:rsidRDefault="000950CF">
      <w:r>
        <w:rPr>
          <w:noProof/>
        </w:rPr>
        <mc:AlternateContent>
          <mc:Choice Requires="wpg">
            <w:drawing>
              <wp:anchor distT="0" distB="0" distL="114300" distR="114300" simplePos="0" relativeHeight="251663360" behindDoc="0" locked="0" layoutInCell="1" allowOverlap="1" wp14:anchorId="6BFF8ECF" wp14:editId="19B5044B">
                <wp:simplePos x="0" y="0"/>
                <wp:positionH relativeFrom="column">
                  <wp:posOffset>-295275</wp:posOffset>
                </wp:positionH>
                <wp:positionV relativeFrom="paragraph">
                  <wp:posOffset>-695325</wp:posOffset>
                </wp:positionV>
                <wp:extent cx="4876800" cy="1200150"/>
                <wp:effectExtent l="0" t="0" r="0" b="0"/>
                <wp:wrapNone/>
                <wp:docPr id="8" name="Group 8"/>
                <wp:cNvGraphicFramePr/>
                <a:graphic xmlns:a="http://schemas.openxmlformats.org/drawingml/2006/main">
                  <a:graphicData uri="http://schemas.microsoft.com/office/word/2010/wordprocessingGroup">
                    <wpg:wgp>
                      <wpg:cNvGrpSpPr/>
                      <wpg:grpSpPr>
                        <a:xfrm>
                          <a:off x="0" y="0"/>
                          <a:ext cx="4876800" cy="1200150"/>
                          <a:chOff x="0" y="0"/>
                          <a:chExt cx="4724400" cy="1325897"/>
                        </a:xfrm>
                      </wpg:grpSpPr>
                      <wps:wsp>
                        <wps:cNvPr id="4" name="Text Box 4"/>
                        <wps:cNvSpPr txBox="1"/>
                        <wps:spPr>
                          <a:xfrm>
                            <a:off x="83820" y="137177"/>
                            <a:ext cx="4640580" cy="1188720"/>
                          </a:xfrm>
                          <a:prstGeom prst="rect">
                            <a:avLst/>
                          </a:prstGeom>
                          <a:noFill/>
                          <a:ln>
                            <a:noFill/>
                          </a:ln>
                        </wps:spPr>
                        <wps:txbx>
                          <w:txbxContent>
                            <w:p w14:paraId="7012BDDE" w14:textId="77777777" w:rsidR="00172BA1" w:rsidRPr="000A2BA0" w:rsidRDefault="00172BA1" w:rsidP="00172BA1">
                              <w:pPr>
                                <w:tabs>
                                  <w:tab w:val="left" w:pos="-1620"/>
                                </w:tabs>
                                <w:rPr>
                                  <w:rFonts w:ascii="Times New Roman" w:hAnsi="Times New Roman"/>
                                  <w:b/>
                                  <w:color w:val="700025"/>
                                  <w:sz w:val="32"/>
                                  <w:szCs w:val="72"/>
                                  <w14:shadow w14:blurRad="12700" w14:dist="38100" w14:dir="2700000" w14:sx="100000" w14:sy="100000" w14:kx="0" w14:ky="0" w14:algn="tl">
                                    <w14:schemeClr w14:val="bg1">
                                      <w14:lumMod w14:val="50000"/>
                                    </w14:schemeClr>
                                  </w14:shadow>
                                  <w14:textOutline w14:w="12700" w14:cap="flat" w14:cmpd="sng" w14:algn="ctr">
                                    <w14:solidFill>
                                      <w14:schemeClr w14:val="bg1">
                                        <w14:lumMod w14:val="50000"/>
                                      </w14:schemeClr>
                                    </w14:solidFill>
                                    <w14:prstDash w14:val="solid"/>
                                    <w14:round/>
                                  </w14:textOutline>
                                </w:rPr>
                              </w:pPr>
                              <w:r w:rsidRPr="000A2BA0">
                                <w:rPr>
                                  <w:rFonts w:ascii="Times New Roman" w:hAnsi="Times New Roman"/>
                                  <w:b/>
                                  <w:color w:val="700025"/>
                                  <w:sz w:val="96"/>
                                  <w:szCs w:val="72"/>
                                  <w14:shadow w14:blurRad="12700" w14:dist="38100" w14:dir="2700000" w14:sx="100000" w14:sy="100000" w14:kx="0" w14:ky="0" w14:algn="tl">
                                    <w14:schemeClr w14:val="bg1">
                                      <w14:lumMod w14:val="50000"/>
                                    </w14:schemeClr>
                                  </w14:shadow>
                                  <w14:textOutline w14:w="12700" w14:cap="flat" w14:cmpd="sng" w14:algn="ctr">
                                    <w14:solidFill>
                                      <w14:schemeClr w14:val="bg1">
                                        <w14:lumMod w14:val="50000"/>
                                      </w14:schemeClr>
                                    </w14:solidFill>
                                    <w14:prstDash w14:val="solid"/>
                                    <w14:round/>
                                  </w14:textOutline>
                                </w:rPr>
                                <w:t>H</w:t>
                              </w:r>
                              <w:r w:rsidRPr="000A2BA0">
                                <w:rPr>
                                  <w:rFonts w:ascii="Times New Roman" w:hAnsi="Times New Roman"/>
                                  <w:b/>
                                  <w:color w:val="700025"/>
                                  <w:sz w:val="32"/>
                                  <w:szCs w:val="72"/>
                                  <w14:shadow w14:blurRad="12700" w14:dist="38100" w14:dir="2700000" w14:sx="100000" w14:sy="100000" w14:kx="0" w14:ky="0" w14:algn="tl">
                                    <w14:schemeClr w14:val="bg1">
                                      <w14:lumMod w14:val="50000"/>
                                    </w14:schemeClr>
                                  </w14:shadow>
                                  <w14:textOutline w14:w="12700" w14:cap="flat" w14:cmpd="sng" w14:algn="ctr">
                                    <w14:solidFill>
                                      <w14:schemeClr w14:val="bg1">
                                        <w14:lumMod w14:val="50000"/>
                                      </w14:schemeClr>
                                    </w14:solidFill>
                                    <w14:prstDash w14:val="solid"/>
                                    <w14:round/>
                                  </w14:textOutline>
                                </w:rPr>
                                <w:t>ILLSIDE</w:t>
                              </w:r>
                              <w:r w:rsidRPr="000A2BA0">
                                <w:rPr>
                                  <w:rFonts w:ascii="Times New Roman" w:hAnsi="Times New Roman"/>
                                  <w:b/>
                                  <w:color w:val="700025"/>
                                  <w:sz w:val="52"/>
                                  <w:szCs w:val="72"/>
                                  <w14:shadow w14:blurRad="12700" w14:dist="38100" w14:dir="2700000" w14:sx="100000" w14:sy="100000" w14:kx="0" w14:ky="0" w14:algn="tl">
                                    <w14:schemeClr w14:val="bg1">
                                      <w14:lumMod w14:val="50000"/>
                                    </w14:schemeClr>
                                  </w14:shadow>
                                  <w14:textOutline w14:w="12700" w14:cap="flat" w14:cmpd="sng" w14:algn="ctr">
                                    <w14:solidFill>
                                      <w14:schemeClr w14:val="bg1">
                                        <w14:lumMod w14:val="50000"/>
                                      </w14:schemeClr>
                                    </w14:solidFill>
                                    <w14:prstDash w14:val="solid"/>
                                    <w14:round/>
                                  </w14:textOutline>
                                </w:rPr>
                                <w:t xml:space="preserve"> </w:t>
                              </w:r>
                              <w:r w:rsidRPr="000A2BA0">
                                <w:rPr>
                                  <w:rFonts w:ascii="Times New Roman" w:hAnsi="Times New Roman"/>
                                  <w:b/>
                                  <w:color w:val="700025"/>
                                  <w:sz w:val="32"/>
                                  <w:szCs w:val="72"/>
                                  <w14:shadow w14:blurRad="12700" w14:dist="38100" w14:dir="2700000" w14:sx="100000" w14:sy="100000" w14:kx="0" w14:ky="0" w14:algn="tl">
                                    <w14:schemeClr w14:val="bg1">
                                      <w14:lumMod w14:val="50000"/>
                                    </w14:schemeClr>
                                  </w14:shadow>
                                  <w14:textOutline w14:w="12700" w14:cap="flat" w14:cmpd="sng" w14:algn="ctr">
                                    <w14:solidFill>
                                      <w14:schemeClr w14:val="bg1">
                                        <w14:lumMod w14:val="50000"/>
                                      </w14:schemeClr>
                                    </w14:solidFill>
                                    <w14:prstDash w14:val="solid"/>
                                    <w14:round/>
                                  </w14:textOutline>
                                </w:rPr>
                                <w:t>PUBLIC SCHOOLS</w:t>
                              </w:r>
                            </w:p>
                            <w:p w14:paraId="1A0AD7D3" w14:textId="77777777" w:rsidR="00172BA1" w:rsidRPr="00172BA1" w:rsidRDefault="00172BA1" w:rsidP="00172BA1">
                              <w:pPr>
                                <w:tabs>
                                  <w:tab w:val="left" w:pos="-1620"/>
                                </w:tabs>
                                <w:rPr>
                                  <w:rFonts w:ascii="Times New Roman" w:hAnsi="Times New Roman"/>
                                  <w:b/>
                                  <w:color w:val="700025"/>
                                  <w:sz w:val="28"/>
                                  <w:szCs w:val="72"/>
                                  <w14:shadow w14:blurRad="12700" w14:dist="38100" w14:dir="2700000" w14:sx="100000" w14:sy="100000" w14:kx="0" w14:ky="0" w14:algn="tl">
                                    <w14:schemeClr w14:val="bg1">
                                      <w14:lumMod w14:val="50000"/>
                                    </w14:schemeClr>
                                  </w14:shadow>
                                  <w14:textOutline w14:w="12700" w14:cap="flat" w14:cmpd="sng" w14:algn="ctr">
                                    <w14:solidFill>
                                      <w14:schemeClr w14:val="bg1">
                                        <w14:lumMod w14:val="50000"/>
                                      </w14:schemeClr>
                                    </w14:solidFill>
                                    <w14:prstDash w14:val="solid"/>
                                    <w14:round/>
                                  </w14:textOutline>
                                </w:rPr>
                              </w:pPr>
                              <w:r w:rsidRPr="00172BA1">
                                <w:rPr>
                                  <w:rFonts w:ascii="Times New Roman" w:hAnsi="Times New Roman"/>
                                  <w:b/>
                                  <w:color w:val="700025"/>
                                  <w:sz w:val="28"/>
                                  <w:szCs w:val="72"/>
                                  <w14:shadow w14:blurRad="12700" w14:dist="38100" w14:dir="2700000" w14:sx="100000" w14:sy="100000" w14:kx="0" w14:ky="0" w14:algn="tl">
                                    <w14:schemeClr w14:val="bg1">
                                      <w14:lumMod w14:val="50000"/>
                                    </w14:schemeClr>
                                  </w14:shadow>
                                  <w14:textOutline w14:w="12700" w14:cap="flat" w14:cmpd="sng" w14:algn="ctr">
                                    <w14:solidFill>
                                      <w14:schemeClr w14:val="bg1">
                                        <w14:lumMod w14:val="50000"/>
                                      </w14:schemeClr>
                                    </w14:solidFill>
                                    <w14:prstDash w14:val="solid"/>
                                    <w14:round/>
                                  </w14:textOutline>
                                </w:rPr>
                                <w:tab/>
                              </w:r>
                              <w:r w:rsidRPr="00172BA1">
                                <w:rPr>
                                  <w:rFonts w:ascii="Times New Roman" w:hAnsi="Times New Roman"/>
                                  <w:b/>
                                  <w:color w:val="700025"/>
                                  <w:sz w:val="28"/>
                                  <w:szCs w:val="72"/>
                                  <w14:shadow w14:blurRad="12700" w14:dist="38100" w14:dir="2700000" w14:sx="100000" w14:sy="100000" w14:kx="0" w14:ky="0" w14:algn="tl">
                                    <w14:schemeClr w14:val="bg1">
                                      <w14:lumMod w14:val="50000"/>
                                    </w14:schemeClr>
                                  </w14:shadow>
                                  <w14:textOutline w14:w="12700" w14:cap="flat" w14:cmpd="sng" w14:algn="ctr">
                                    <w14:solidFill>
                                      <w14:schemeClr w14:val="bg1">
                                        <w14:lumMod w14:val="50000"/>
                                      </w14:schemeClr>
                                    </w14:solidFill>
                                    <w14:prstDash w14:val="solid"/>
                                    <w14:round/>
                                  </w14:textOutline>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 name="Text Box 1"/>
                        <wps:cNvSpPr txBox="1"/>
                        <wps:spPr>
                          <a:xfrm>
                            <a:off x="0" y="0"/>
                            <a:ext cx="1407478" cy="404472"/>
                          </a:xfrm>
                          <a:prstGeom prst="rect">
                            <a:avLst/>
                          </a:prstGeom>
                          <a:noFill/>
                          <a:ln>
                            <a:noFill/>
                          </a:ln>
                        </wps:spPr>
                        <wps:txbx>
                          <w:txbxContent>
                            <w:p w14:paraId="65852092" w14:textId="77777777" w:rsidR="00EB3CDF" w:rsidRPr="00EB3CDF" w:rsidRDefault="00EB3CDF" w:rsidP="00EB3CDF">
                              <w:pPr>
                                <w:tabs>
                                  <w:tab w:val="left" w:pos="-1620"/>
                                </w:tabs>
                                <w:rPr>
                                  <w:rFonts w:ascii="Times New Roman" w:hAnsi="Times New Roman"/>
                                  <w:b/>
                                  <w:color w:val="700025"/>
                                  <w:sz w:val="32"/>
                                  <w:szCs w:val="72"/>
                                  <w14:shadow w14:blurRad="12700" w14:dist="38100" w14:dir="2700000" w14:sx="100000" w14:sy="100000" w14:kx="0" w14:ky="0" w14:algn="tl">
                                    <w14:schemeClr w14:val="bg1">
                                      <w14:lumMod w14:val="50000"/>
                                    </w14:schemeClr>
                                  </w14:shadow>
                                  <w14:textOutline w14:w="3175" w14:cap="flat" w14:cmpd="sng" w14:algn="ctr">
                                    <w14:noFill/>
                                    <w14:prstDash w14:val="solid"/>
                                    <w14:round/>
                                  </w14:textOutline>
                                </w:rPr>
                              </w:pPr>
                              <w:r w:rsidRPr="00EB3CDF">
                                <w:rPr>
                                  <w:rFonts w:ascii="Times New Roman" w:hAnsi="Times New Roman"/>
                                  <w:b/>
                                  <w:color w:val="700025"/>
                                  <w:sz w:val="32"/>
                                  <w:szCs w:val="72"/>
                                  <w14:shadow w14:blurRad="12700" w14:dist="38100" w14:dir="2700000" w14:sx="100000" w14:sy="100000" w14:kx="0" w14:ky="0" w14:algn="tl">
                                    <w14:schemeClr w14:val="bg1">
                                      <w14:lumMod w14:val="50000"/>
                                    </w14:schemeClr>
                                  </w14:shadow>
                                  <w14:textOutline w14:w="3175" w14:cap="flat" w14:cmpd="sng" w14:algn="ctr">
                                    <w14:noFill/>
                                    <w14:prstDash w14:val="solid"/>
                                    <w14:round/>
                                  </w14:textOutline>
                                </w:rPr>
                                <w:t xml:space="preserve">New Pathways </w:t>
                              </w:r>
                            </w:p>
                            <w:p w14:paraId="3F3F61EC" w14:textId="77777777" w:rsidR="00EB3CDF" w:rsidRPr="00EB3CDF" w:rsidRDefault="00EB3CDF" w:rsidP="00EB3CDF">
                              <w:pPr>
                                <w:jc w:val="center"/>
                                <w:rPr>
                                  <w:b/>
                                  <w:noProof/>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3" name="Text Box 3"/>
                        <wps:cNvSpPr txBox="1"/>
                        <wps:spPr>
                          <a:xfrm>
                            <a:off x="0" y="844581"/>
                            <a:ext cx="1760220" cy="335280"/>
                          </a:xfrm>
                          <a:prstGeom prst="rect">
                            <a:avLst/>
                          </a:prstGeom>
                          <a:noFill/>
                          <a:ln>
                            <a:noFill/>
                          </a:ln>
                        </wps:spPr>
                        <wps:txbx>
                          <w:txbxContent>
                            <w:p w14:paraId="3AE23D21" w14:textId="77777777" w:rsidR="00EB3CDF" w:rsidRPr="00EB3CDF" w:rsidRDefault="00EB3CDF" w:rsidP="00EB3CDF">
                              <w:pPr>
                                <w:tabs>
                                  <w:tab w:val="left" w:pos="-1620"/>
                                </w:tabs>
                                <w:rPr>
                                  <w:rFonts w:ascii="Times New Roman" w:hAnsi="Times New Roman"/>
                                  <w:b/>
                                  <w:color w:val="700025"/>
                                  <w:sz w:val="28"/>
                                  <w:szCs w:val="72"/>
                                  <w14:shadow w14:blurRad="12700" w14:dist="38100" w14:dir="2700000" w14:sx="100000" w14:sy="100000" w14:kx="0" w14:ky="0" w14:algn="tl">
                                    <w14:schemeClr w14:val="bg1">
                                      <w14:lumMod w14:val="50000"/>
                                    </w14:schemeClr>
                                  </w14:shadow>
                                  <w14:textOutline w14:w="3175" w14:cap="flat" w14:cmpd="sng" w14:algn="ctr">
                                    <w14:noFill/>
                                    <w14:prstDash w14:val="solid"/>
                                    <w14:round/>
                                  </w14:textOutline>
                                </w:rPr>
                              </w:pPr>
                              <w:r w:rsidRPr="00EB3CDF">
                                <w:rPr>
                                  <w:rFonts w:ascii="Times New Roman" w:hAnsi="Times New Roman"/>
                                  <w:b/>
                                  <w:color w:val="700025"/>
                                  <w:sz w:val="28"/>
                                  <w:szCs w:val="72"/>
                                  <w14:shadow w14:blurRad="12700" w14:dist="38100" w14:dir="2700000" w14:sx="100000" w14:sy="100000" w14:kx="0" w14:ky="0" w14:algn="tl">
                                    <w14:schemeClr w14:val="bg1">
                                      <w14:lumMod w14:val="50000"/>
                                    </w14:schemeClr>
                                  </w14:shadow>
                                  <w14:textOutline w14:w="3175" w14:cap="flat" w14:cmpd="sng" w14:algn="ctr">
                                    <w14:noFill/>
                                    <w14:prstDash w14:val="solid"/>
                                    <w14:round/>
                                  </w14:textOutline>
                                </w:rPr>
                                <w:t>New Possibilities</w:t>
                              </w:r>
                            </w:p>
                            <w:p w14:paraId="144FFC06" w14:textId="77777777" w:rsidR="00EB3CDF" w:rsidRPr="00EB3CDF" w:rsidRDefault="00EB3CDF" w:rsidP="00EB3CDF">
                              <w:pPr>
                                <w:jc w:val="center"/>
                                <w:rPr>
                                  <w:b/>
                                  <w:noProof/>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BFF8ECF" id="Group 8" o:spid="_x0000_s1026" style="position:absolute;margin-left:-23.25pt;margin-top:-54.75pt;width:384pt;height:94.5pt;z-index:251663360;mso-width-relative:margin;mso-height-relative:margin" coordsize="47244,132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">
                <v:shapetype id="_x0000_t202" coordsize="21600,21600" o:spt="202" path="m,l,21600r21600,l21600,xe">
                  <v:stroke joinstyle="miter"/>
                  <v:path gradientshapeok="t" o:connecttype="rect"/>
                </v:shapetype>
                <v:shape id="Text Box 4" o:spid="_x0000_s1027" type="#_x0000_t202" style="position:absolute;left:838;top:1371;width:46406;height:118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7012BDDE" w14:textId="77777777" w:rsidR="00172BA1" w:rsidRPr="000A2BA0" w:rsidRDefault="00172BA1" w:rsidP="00172BA1">
                        <w:pPr>
                          <w:tabs>
                            <w:tab w:val="left" w:pos="-1620"/>
                          </w:tabs>
                          <w:rPr>
                            <w:rFonts w:ascii="Times New Roman" w:hAnsi="Times New Roman"/>
                            <w:b/>
                            <w:color w:val="700025"/>
                            <w:sz w:val="32"/>
                            <w:szCs w:val="72"/>
                            <w14:shadow w14:blurRad="12700" w14:dist="38100" w14:dir="2700000" w14:sx="100000" w14:sy="100000" w14:kx="0" w14:ky="0" w14:algn="tl">
                              <w14:schemeClr w14:val="bg1">
                                <w14:lumMod w14:val="50000"/>
                              </w14:schemeClr>
                            </w14:shadow>
                            <w14:textOutline w14:w="12700" w14:cap="flat" w14:cmpd="sng" w14:algn="ctr">
                              <w14:solidFill>
                                <w14:schemeClr w14:val="bg1">
                                  <w14:lumMod w14:val="50000"/>
                                </w14:schemeClr>
                              </w14:solidFill>
                              <w14:prstDash w14:val="solid"/>
                              <w14:round/>
                            </w14:textOutline>
                          </w:rPr>
                        </w:pPr>
                        <w:r w:rsidRPr="000A2BA0">
                          <w:rPr>
                            <w:rFonts w:ascii="Times New Roman" w:hAnsi="Times New Roman"/>
                            <w:b/>
                            <w:color w:val="700025"/>
                            <w:sz w:val="96"/>
                            <w:szCs w:val="72"/>
                            <w14:shadow w14:blurRad="12700" w14:dist="38100" w14:dir="2700000" w14:sx="100000" w14:sy="100000" w14:kx="0" w14:ky="0" w14:algn="tl">
                              <w14:schemeClr w14:val="bg1">
                                <w14:lumMod w14:val="50000"/>
                              </w14:schemeClr>
                            </w14:shadow>
                            <w14:textOutline w14:w="12700" w14:cap="flat" w14:cmpd="sng" w14:algn="ctr">
                              <w14:solidFill>
                                <w14:schemeClr w14:val="bg1">
                                  <w14:lumMod w14:val="50000"/>
                                </w14:schemeClr>
                              </w14:solidFill>
                              <w14:prstDash w14:val="solid"/>
                              <w14:round/>
                            </w14:textOutline>
                          </w:rPr>
                          <w:t>H</w:t>
                        </w:r>
                        <w:r w:rsidRPr="000A2BA0">
                          <w:rPr>
                            <w:rFonts w:ascii="Times New Roman" w:hAnsi="Times New Roman"/>
                            <w:b/>
                            <w:color w:val="700025"/>
                            <w:sz w:val="32"/>
                            <w:szCs w:val="72"/>
                            <w14:shadow w14:blurRad="12700" w14:dist="38100" w14:dir="2700000" w14:sx="100000" w14:sy="100000" w14:kx="0" w14:ky="0" w14:algn="tl">
                              <w14:schemeClr w14:val="bg1">
                                <w14:lumMod w14:val="50000"/>
                              </w14:schemeClr>
                            </w14:shadow>
                            <w14:textOutline w14:w="12700" w14:cap="flat" w14:cmpd="sng" w14:algn="ctr">
                              <w14:solidFill>
                                <w14:schemeClr w14:val="bg1">
                                  <w14:lumMod w14:val="50000"/>
                                </w14:schemeClr>
                              </w14:solidFill>
                              <w14:prstDash w14:val="solid"/>
                              <w14:round/>
                            </w14:textOutline>
                          </w:rPr>
                          <w:t>ILLSIDE</w:t>
                        </w:r>
                        <w:r w:rsidRPr="000A2BA0">
                          <w:rPr>
                            <w:rFonts w:ascii="Times New Roman" w:hAnsi="Times New Roman"/>
                            <w:b/>
                            <w:color w:val="700025"/>
                            <w:sz w:val="52"/>
                            <w:szCs w:val="72"/>
                            <w14:shadow w14:blurRad="12700" w14:dist="38100" w14:dir="2700000" w14:sx="100000" w14:sy="100000" w14:kx="0" w14:ky="0" w14:algn="tl">
                              <w14:schemeClr w14:val="bg1">
                                <w14:lumMod w14:val="50000"/>
                              </w14:schemeClr>
                            </w14:shadow>
                            <w14:textOutline w14:w="12700" w14:cap="flat" w14:cmpd="sng" w14:algn="ctr">
                              <w14:solidFill>
                                <w14:schemeClr w14:val="bg1">
                                  <w14:lumMod w14:val="50000"/>
                                </w14:schemeClr>
                              </w14:solidFill>
                              <w14:prstDash w14:val="solid"/>
                              <w14:round/>
                            </w14:textOutline>
                          </w:rPr>
                          <w:t xml:space="preserve"> </w:t>
                        </w:r>
                        <w:r w:rsidRPr="000A2BA0">
                          <w:rPr>
                            <w:rFonts w:ascii="Times New Roman" w:hAnsi="Times New Roman"/>
                            <w:b/>
                            <w:color w:val="700025"/>
                            <w:sz w:val="32"/>
                            <w:szCs w:val="72"/>
                            <w14:shadow w14:blurRad="12700" w14:dist="38100" w14:dir="2700000" w14:sx="100000" w14:sy="100000" w14:kx="0" w14:ky="0" w14:algn="tl">
                              <w14:schemeClr w14:val="bg1">
                                <w14:lumMod w14:val="50000"/>
                              </w14:schemeClr>
                            </w14:shadow>
                            <w14:textOutline w14:w="12700" w14:cap="flat" w14:cmpd="sng" w14:algn="ctr">
                              <w14:solidFill>
                                <w14:schemeClr w14:val="bg1">
                                  <w14:lumMod w14:val="50000"/>
                                </w14:schemeClr>
                              </w14:solidFill>
                              <w14:prstDash w14:val="solid"/>
                              <w14:round/>
                            </w14:textOutline>
                          </w:rPr>
                          <w:t>PUBLIC SCHOOLS</w:t>
                        </w:r>
                      </w:p>
                      <w:p w14:paraId="1A0AD7D3" w14:textId="77777777" w:rsidR="00172BA1" w:rsidRPr="00172BA1" w:rsidRDefault="00172BA1" w:rsidP="00172BA1">
                        <w:pPr>
                          <w:tabs>
                            <w:tab w:val="left" w:pos="-1620"/>
                          </w:tabs>
                          <w:rPr>
                            <w:rFonts w:ascii="Times New Roman" w:hAnsi="Times New Roman"/>
                            <w:b/>
                            <w:color w:val="700025"/>
                            <w:sz w:val="28"/>
                            <w:szCs w:val="72"/>
                            <w14:shadow w14:blurRad="12700" w14:dist="38100" w14:dir="2700000" w14:sx="100000" w14:sy="100000" w14:kx="0" w14:ky="0" w14:algn="tl">
                              <w14:schemeClr w14:val="bg1">
                                <w14:lumMod w14:val="50000"/>
                              </w14:schemeClr>
                            </w14:shadow>
                            <w14:textOutline w14:w="12700" w14:cap="flat" w14:cmpd="sng" w14:algn="ctr">
                              <w14:solidFill>
                                <w14:schemeClr w14:val="bg1">
                                  <w14:lumMod w14:val="50000"/>
                                </w14:schemeClr>
                              </w14:solidFill>
                              <w14:prstDash w14:val="solid"/>
                              <w14:round/>
                            </w14:textOutline>
                          </w:rPr>
                        </w:pPr>
                        <w:r w:rsidRPr="00172BA1">
                          <w:rPr>
                            <w:rFonts w:ascii="Times New Roman" w:hAnsi="Times New Roman"/>
                            <w:b/>
                            <w:color w:val="700025"/>
                            <w:sz w:val="28"/>
                            <w:szCs w:val="72"/>
                            <w14:shadow w14:blurRad="12700" w14:dist="38100" w14:dir="2700000" w14:sx="100000" w14:sy="100000" w14:kx="0" w14:ky="0" w14:algn="tl">
                              <w14:schemeClr w14:val="bg1">
                                <w14:lumMod w14:val="50000"/>
                              </w14:schemeClr>
                            </w14:shadow>
                            <w14:textOutline w14:w="12700" w14:cap="flat" w14:cmpd="sng" w14:algn="ctr">
                              <w14:solidFill>
                                <w14:schemeClr w14:val="bg1">
                                  <w14:lumMod w14:val="50000"/>
                                </w14:schemeClr>
                              </w14:solidFill>
                              <w14:prstDash w14:val="solid"/>
                              <w14:round/>
                            </w14:textOutline>
                          </w:rPr>
                          <w:tab/>
                        </w:r>
                        <w:r w:rsidRPr="00172BA1">
                          <w:rPr>
                            <w:rFonts w:ascii="Times New Roman" w:hAnsi="Times New Roman"/>
                            <w:b/>
                            <w:color w:val="700025"/>
                            <w:sz w:val="28"/>
                            <w:szCs w:val="72"/>
                            <w14:shadow w14:blurRad="12700" w14:dist="38100" w14:dir="2700000" w14:sx="100000" w14:sy="100000" w14:kx="0" w14:ky="0" w14:algn="tl">
                              <w14:schemeClr w14:val="bg1">
                                <w14:lumMod w14:val="50000"/>
                              </w14:schemeClr>
                            </w14:shadow>
                            <w14:textOutline w14:w="12700" w14:cap="flat" w14:cmpd="sng" w14:algn="ctr">
                              <w14:solidFill>
                                <w14:schemeClr w14:val="bg1">
                                  <w14:lumMod w14:val="50000"/>
                                </w14:schemeClr>
                              </w14:solidFill>
                              <w14:prstDash w14:val="solid"/>
                              <w14:round/>
                            </w14:textOutline>
                          </w:rPr>
                          <w:tab/>
                        </w:r>
                      </w:p>
                    </w:txbxContent>
                  </v:textbox>
                </v:shape>
                <v:shape id="Text Box 1" o:spid="_x0000_s1028" type="#_x0000_t202" style="position:absolute;width:14074;height:40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" filled="f" stroked="f">
                  <v:textbox>
                    <w:txbxContent>
                      <w:p w14:paraId="65852092" w14:textId="77777777" w:rsidR="00EB3CDF" w:rsidRPr="00EB3CDF" w:rsidRDefault="00EB3CDF" w:rsidP="00EB3CDF">
                        <w:pPr>
                          <w:tabs>
                            <w:tab w:val="left" w:pos="-1620"/>
                          </w:tabs>
                          <w:rPr>
                            <w:rFonts w:ascii="Times New Roman" w:hAnsi="Times New Roman"/>
                            <w:b/>
                            <w:color w:val="700025"/>
                            <w:sz w:val="32"/>
                            <w:szCs w:val="72"/>
                            <w14:shadow w14:blurRad="12700" w14:dist="38100" w14:dir="2700000" w14:sx="100000" w14:sy="100000" w14:kx="0" w14:ky="0" w14:algn="tl">
                              <w14:schemeClr w14:val="bg1">
                                <w14:lumMod w14:val="50000"/>
                              </w14:schemeClr>
                            </w14:shadow>
                            <w14:textOutline w14:w="3175" w14:cap="flat" w14:cmpd="sng" w14:algn="ctr">
                              <w14:noFill/>
                              <w14:prstDash w14:val="solid"/>
                              <w14:round/>
                            </w14:textOutline>
                          </w:rPr>
                        </w:pPr>
                        <w:r w:rsidRPr="00EB3CDF">
                          <w:rPr>
                            <w:rFonts w:ascii="Times New Roman" w:hAnsi="Times New Roman"/>
                            <w:b/>
                            <w:color w:val="700025"/>
                            <w:sz w:val="32"/>
                            <w:szCs w:val="72"/>
                            <w14:shadow w14:blurRad="12700" w14:dist="38100" w14:dir="2700000" w14:sx="100000" w14:sy="100000" w14:kx="0" w14:ky="0" w14:algn="tl">
                              <w14:schemeClr w14:val="bg1">
                                <w14:lumMod w14:val="50000"/>
                              </w14:schemeClr>
                            </w14:shadow>
                            <w14:textOutline w14:w="3175" w14:cap="flat" w14:cmpd="sng" w14:algn="ctr">
                              <w14:noFill/>
                              <w14:prstDash w14:val="solid"/>
                              <w14:round/>
                            </w14:textOutline>
                          </w:rPr>
                          <w:t xml:space="preserve">New Pathways </w:t>
                        </w:r>
                      </w:p>
                      <w:p w14:paraId="3F3F61EC" w14:textId="77777777" w:rsidR="00EB3CDF" w:rsidRPr="00EB3CDF" w:rsidRDefault="00EB3CDF" w:rsidP="00EB3CDF">
                        <w:pPr>
                          <w:jc w:val="center"/>
                          <w:rPr>
                            <w:b/>
                            <w:noProof/>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txbxContent>
                  </v:textbox>
                </v:shape>
                <v:shape id="Text Box 3" o:spid="_x0000_s1029" type="#_x0000_t202" style="position:absolute;top:8445;width:17602;height:3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3AE23D21" w14:textId="77777777" w:rsidR="00EB3CDF" w:rsidRPr="00EB3CDF" w:rsidRDefault="00EB3CDF" w:rsidP="00EB3CDF">
                        <w:pPr>
                          <w:tabs>
                            <w:tab w:val="left" w:pos="-1620"/>
                          </w:tabs>
                          <w:rPr>
                            <w:rFonts w:ascii="Times New Roman" w:hAnsi="Times New Roman"/>
                            <w:b/>
                            <w:color w:val="700025"/>
                            <w:sz w:val="28"/>
                            <w:szCs w:val="72"/>
                            <w14:shadow w14:blurRad="12700" w14:dist="38100" w14:dir="2700000" w14:sx="100000" w14:sy="100000" w14:kx="0" w14:ky="0" w14:algn="tl">
                              <w14:schemeClr w14:val="bg1">
                                <w14:lumMod w14:val="50000"/>
                              </w14:schemeClr>
                            </w14:shadow>
                            <w14:textOutline w14:w="3175" w14:cap="flat" w14:cmpd="sng" w14:algn="ctr">
                              <w14:noFill/>
                              <w14:prstDash w14:val="solid"/>
                              <w14:round/>
                            </w14:textOutline>
                          </w:rPr>
                        </w:pPr>
                        <w:r w:rsidRPr="00EB3CDF">
                          <w:rPr>
                            <w:rFonts w:ascii="Times New Roman" w:hAnsi="Times New Roman"/>
                            <w:b/>
                            <w:color w:val="700025"/>
                            <w:sz w:val="28"/>
                            <w:szCs w:val="72"/>
                            <w14:shadow w14:blurRad="12700" w14:dist="38100" w14:dir="2700000" w14:sx="100000" w14:sy="100000" w14:kx="0" w14:ky="0" w14:algn="tl">
                              <w14:schemeClr w14:val="bg1">
                                <w14:lumMod w14:val="50000"/>
                              </w14:schemeClr>
                            </w14:shadow>
                            <w14:textOutline w14:w="3175" w14:cap="flat" w14:cmpd="sng" w14:algn="ctr">
                              <w14:noFill/>
                              <w14:prstDash w14:val="solid"/>
                              <w14:round/>
                            </w14:textOutline>
                          </w:rPr>
                          <w:t>New Possibilities</w:t>
                        </w:r>
                      </w:p>
                      <w:p w14:paraId="144FFC06" w14:textId="77777777" w:rsidR="00EB3CDF" w:rsidRPr="00EB3CDF" w:rsidRDefault="00EB3CDF" w:rsidP="00EB3CDF">
                        <w:pPr>
                          <w:jc w:val="center"/>
                          <w:rPr>
                            <w:b/>
                            <w:noProof/>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txbxContent>
                  </v:textbox>
                </v:shape>
              </v:group>
            </w:pict>
          </mc:Fallback>
        </mc:AlternateContent>
      </w:r>
    </w:p>
    <w:p w14:paraId="5B842E45" w14:textId="77777777" w:rsidR="00172BA1" w:rsidRDefault="00172BA1"/>
    <w:p w14:paraId="2A5CB735" w14:textId="77777777" w:rsidR="00EB3CDF" w:rsidRPr="003B3506" w:rsidRDefault="000950CF" w:rsidP="004452F9">
      <w:pPr>
        <w:spacing w:before="120"/>
        <w:ind w:left="-274"/>
        <w:rPr>
          <w:rFonts w:ascii="Times New Roman" w:hAnsi="Times New Roman"/>
          <w:i/>
          <w:sz w:val="22"/>
        </w:rPr>
      </w:pPr>
      <w:r w:rsidRPr="003B3506">
        <w:rPr>
          <w:rFonts w:ascii="Times New Roman" w:hAnsi="Times New Roman"/>
          <w:i/>
          <w:sz w:val="22"/>
        </w:rPr>
        <w:t>Erskine R. Glover</w:t>
      </w:r>
      <w:r w:rsidRPr="003B3506">
        <w:rPr>
          <w:rFonts w:ascii="Times New Roman" w:hAnsi="Times New Roman"/>
          <w:i/>
          <w:sz w:val="22"/>
        </w:rPr>
        <w:tab/>
      </w:r>
      <w:r w:rsidRPr="003B3506">
        <w:rPr>
          <w:rFonts w:ascii="Times New Roman" w:hAnsi="Times New Roman"/>
          <w:i/>
          <w:sz w:val="22"/>
        </w:rPr>
        <w:tab/>
      </w:r>
      <w:r w:rsidRPr="003B3506">
        <w:rPr>
          <w:rFonts w:ascii="Times New Roman" w:hAnsi="Times New Roman"/>
          <w:i/>
          <w:sz w:val="22"/>
        </w:rPr>
        <w:tab/>
      </w:r>
      <w:r w:rsidRPr="003B3506">
        <w:rPr>
          <w:rFonts w:ascii="Times New Roman" w:hAnsi="Times New Roman"/>
          <w:i/>
          <w:sz w:val="22"/>
        </w:rPr>
        <w:tab/>
      </w:r>
      <w:r w:rsidRPr="003B3506">
        <w:rPr>
          <w:rFonts w:ascii="Times New Roman" w:hAnsi="Times New Roman"/>
          <w:i/>
          <w:sz w:val="22"/>
        </w:rPr>
        <w:tab/>
      </w:r>
      <w:r w:rsidRPr="003B3506">
        <w:rPr>
          <w:rFonts w:ascii="Times New Roman" w:hAnsi="Times New Roman"/>
          <w:i/>
          <w:sz w:val="22"/>
        </w:rPr>
        <w:tab/>
      </w:r>
      <w:r w:rsidRPr="003B3506">
        <w:rPr>
          <w:rFonts w:ascii="Times New Roman" w:hAnsi="Times New Roman"/>
          <w:i/>
          <w:sz w:val="22"/>
        </w:rPr>
        <w:tab/>
      </w:r>
      <w:r w:rsidR="004452F9" w:rsidRPr="003B3506">
        <w:rPr>
          <w:rFonts w:ascii="Times New Roman" w:hAnsi="Times New Roman"/>
          <w:i/>
          <w:sz w:val="22"/>
        </w:rPr>
        <w:tab/>
      </w:r>
      <w:r w:rsidR="004452F9" w:rsidRPr="003B3506">
        <w:rPr>
          <w:rFonts w:ascii="Times New Roman" w:hAnsi="Times New Roman"/>
          <w:i/>
          <w:sz w:val="22"/>
        </w:rPr>
        <w:tab/>
      </w:r>
      <w:r w:rsidR="004452F9" w:rsidRPr="003B3506">
        <w:rPr>
          <w:rFonts w:ascii="Times New Roman" w:hAnsi="Times New Roman"/>
          <w:i/>
          <w:sz w:val="22"/>
        </w:rPr>
        <w:tab/>
      </w:r>
      <w:r w:rsidRPr="003B3506">
        <w:rPr>
          <w:rFonts w:ascii="Times New Roman" w:hAnsi="Times New Roman"/>
          <w:i/>
          <w:sz w:val="22"/>
        </w:rPr>
        <w:t>Kimberly Cook</w:t>
      </w:r>
    </w:p>
    <w:p w14:paraId="41ED3F33" w14:textId="00348911" w:rsidR="000950CF" w:rsidRPr="003B3506" w:rsidRDefault="000950CF" w:rsidP="000950CF">
      <w:pPr>
        <w:ind w:left="-270"/>
        <w:rPr>
          <w:rFonts w:ascii="Times New Roman" w:hAnsi="Times New Roman"/>
          <w:i/>
          <w:sz w:val="22"/>
        </w:rPr>
      </w:pPr>
      <w:r w:rsidRPr="003B3506">
        <w:rPr>
          <w:rFonts w:ascii="Times New Roman" w:hAnsi="Times New Roman"/>
          <w:i/>
          <w:sz w:val="22"/>
        </w:rPr>
        <w:t>Superintendent of Schools</w:t>
      </w:r>
      <w:r w:rsidRPr="003B3506">
        <w:rPr>
          <w:rFonts w:ascii="Times New Roman" w:hAnsi="Times New Roman"/>
          <w:i/>
          <w:sz w:val="22"/>
        </w:rPr>
        <w:tab/>
      </w:r>
      <w:r w:rsidRPr="003B3506">
        <w:rPr>
          <w:rFonts w:ascii="Times New Roman" w:hAnsi="Times New Roman"/>
          <w:i/>
          <w:sz w:val="22"/>
        </w:rPr>
        <w:tab/>
      </w:r>
      <w:r w:rsidRPr="003B3506">
        <w:rPr>
          <w:rFonts w:ascii="Times New Roman" w:hAnsi="Times New Roman"/>
          <w:i/>
          <w:sz w:val="22"/>
        </w:rPr>
        <w:tab/>
      </w:r>
      <w:r w:rsidRPr="003B3506">
        <w:rPr>
          <w:rFonts w:ascii="Times New Roman" w:hAnsi="Times New Roman"/>
          <w:i/>
          <w:sz w:val="22"/>
        </w:rPr>
        <w:tab/>
      </w:r>
      <w:r w:rsidRPr="003B3506">
        <w:rPr>
          <w:rFonts w:ascii="Times New Roman" w:hAnsi="Times New Roman"/>
          <w:i/>
          <w:sz w:val="22"/>
        </w:rPr>
        <w:tab/>
      </w:r>
      <w:r w:rsidR="004452F9" w:rsidRPr="003B3506">
        <w:rPr>
          <w:rFonts w:ascii="Times New Roman" w:hAnsi="Times New Roman"/>
          <w:i/>
          <w:sz w:val="22"/>
        </w:rPr>
        <w:t xml:space="preserve">              </w:t>
      </w:r>
      <w:r w:rsidR="00CA028F">
        <w:rPr>
          <w:rFonts w:ascii="Times New Roman" w:hAnsi="Times New Roman"/>
          <w:i/>
          <w:sz w:val="22"/>
        </w:rPr>
        <w:tab/>
      </w:r>
      <w:r w:rsidR="004452F9" w:rsidRPr="003B3506">
        <w:rPr>
          <w:rFonts w:ascii="Times New Roman" w:hAnsi="Times New Roman"/>
          <w:i/>
          <w:sz w:val="22"/>
        </w:rPr>
        <w:t>President - Board of Education</w:t>
      </w:r>
    </w:p>
    <w:p w14:paraId="76F46FF7" w14:textId="3F4139F0" w:rsidR="003B3506" w:rsidRPr="003B3506" w:rsidRDefault="006C5765" w:rsidP="003B3506">
      <w:pPr>
        <w:ind w:left="-270"/>
        <w:jc w:val="center"/>
        <w:rPr>
          <w:rFonts w:ascii="Times New Roman" w:hAnsi="Times New Roman"/>
          <w:i/>
          <w:sz w:val="22"/>
        </w:rPr>
      </w:pPr>
      <w:r>
        <w:rPr>
          <w:rFonts w:ascii="Times New Roman" w:hAnsi="Times New Roman"/>
          <w:i/>
          <w:sz w:val="22"/>
        </w:rPr>
        <w:t>Dr. James R. Bevere</w:t>
      </w:r>
    </w:p>
    <w:p w14:paraId="68394EB8" w14:textId="52CC14A3" w:rsidR="003B3506" w:rsidRPr="003B3506" w:rsidRDefault="003B3506" w:rsidP="003B3506">
      <w:pPr>
        <w:ind w:left="-270"/>
        <w:jc w:val="center"/>
        <w:rPr>
          <w:rFonts w:ascii="Times New Roman" w:hAnsi="Times New Roman"/>
          <w:i/>
          <w:sz w:val="22"/>
        </w:rPr>
      </w:pPr>
      <w:r w:rsidRPr="003B3506">
        <w:rPr>
          <w:rFonts w:ascii="Times New Roman" w:hAnsi="Times New Roman"/>
          <w:i/>
          <w:noProof/>
          <w:sz w:val="22"/>
        </w:rPr>
        <mc:AlternateContent>
          <mc:Choice Requires="wps">
            <w:drawing>
              <wp:anchor distT="0" distB="0" distL="114300" distR="114300" simplePos="0" relativeHeight="251661312" behindDoc="0" locked="0" layoutInCell="1" allowOverlap="1" wp14:anchorId="46168812" wp14:editId="7E677C90">
                <wp:simplePos x="0" y="0"/>
                <wp:positionH relativeFrom="column">
                  <wp:posOffset>-99060</wp:posOffset>
                </wp:positionH>
                <wp:positionV relativeFrom="paragraph">
                  <wp:posOffset>207010</wp:posOffset>
                </wp:positionV>
                <wp:extent cx="6210300" cy="38100"/>
                <wp:effectExtent l="19050" t="19050" r="19050" b="19050"/>
                <wp:wrapNone/>
                <wp:docPr id="9" name="Straight Connector 9"/>
                <wp:cNvGraphicFramePr/>
                <a:graphic xmlns:a="http://schemas.openxmlformats.org/drawingml/2006/main">
                  <a:graphicData uri="http://schemas.microsoft.com/office/word/2010/wordprocessingShape">
                    <wps:wsp>
                      <wps:cNvCnPr/>
                      <wps:spPr>
                        <a:xfrm flipV="1">
                          <a:off x="0" y="0"/>
                          <a:ext cx="6210300" cy="38100"/>
                        </a:xfrm>
                        <a:prstGeom prst="line">
                          <a:avLst/>
                        </a:prstGeom>
                        <a:ln w="28575">
                          <a:solidFill>
                            <a:srgbClr val="6C0024"/>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0A8C13CD" id="Straight Connector 9"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8pt,16.3pt" to="481.2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" strokecolor="#6c0024" strokeweight="2.25pt">
                <v:stroke joinstyle="miter"/>
              </v:line>
            </w:pict>
          </mc:Fallback>
        </mc:AlternateContent>
      </w:r>
      <w:r w:rsidR="006C5765">
        <w:rPr>
          <w:rFonts w:ascii="Times New Roman" w:hAnsi="Times New Roman"/>
          <w:i/>
          <w:sz w:val="22"/>
        </w:rPr>
        <w:t>Director of Curriculum and Instruction</w:t>
      </w:r>
    </w:p>
    <w:p w14:paraId="252AC5DB" w14:textId="660397AD" w:rsidR="00655CBD" w:rsidRPr="004452F9" w:rsidRDefault="00655CBD" w:rsidP="000950CF">
      <w:pPr>
        <w:ind w:left="-270"/>
        <w:rPr>
          <w:rFonts w:ascii="Times New Roman" w:hAnsi="Times New Roman"/>
          <w:i/>
          <w:sz w:val="22"/>
        </w:rPr>
      </w:pPr>
    </w:p>
    <w:p w14:paraId="7B4F9CF2" w14:textId="3844E687" w:rsidR="006C5765" w:rsidRDefault="006C5765" w:rsidP="00EB3CDF"/>
    <w:p w14:paraId="4D153E4E" w14:textId="47219532" w:rsidR="00C10EB6" w:rsidRDefault="00C10EB6" w:rsidP="00C10EB6">
      <w:pPr>
        <w:widowControl w:val="0"/>
        <w:shd w:val="clear" w:color="auto" w:fill="FFFFFF"/>
        <w:spacing w:after="220"/>
        <w:rPr>
          <w:rFonts w:ascii="Times New Roman" w:eastAsia="Times New Roman" w:hAnsi="Times New Roman"/>
          <w:color w:val="4E4E4E"/>
        </w:rPr>
      </w:pPr>
      <w:r>
        <w:rPr>
          <w:color w:val="4E4E4E"/>
        </w:rPr>
        <w:t>July 27, 2023</w:t>
      </w:r>
    </w:p>
    <w:p w14:paraId="43041EB6" w14:textId="77777777" w:rsidR="00C10EB6" w:rsidRDefault="00C10EB6" w:rsidP="00C10EB6">
      <w:pPr>
        <w:widowControl w:val="0"/>
        <w:shd w:val="clear" w:color="auto" w:fill="FFFFFF"/>
        <w:spacing w:after="220"/>
        <w:rPr>
          <w:color w:val="4E4E4E"/>
        </w:rPr>
      </w:pPr>
      <w:bookmarkStart w:id="0" w:name="_heading=h.lj9w1iuiax9k"/>
      <w:bookmarkEnd w:id="0"/>
      <w:r>
        <w:rPr>
          <w:color w:val="4E4E4E"/>
        </w:rPr>
        <w:t>Dear Parent or Guardian:</w:t>
      </w:r>
    </w:p>
    <w:p w14:paraId="101B06EF" w14:textId="77777777" w:rsidR="00C10EB6" w:rsidRDefault="00C10EB6" w:rsidP="00C10EB6">
      <w:pPr>
        <w:widowControl w:val="0"/>
        <w:shd w:val="clear" w:color="auto" w:fill="FFFFFF"/>
        <w:spacing w:after="220"/>
        <w:rPr>
          <w:color w:val="4E4E4E"/>
        </w:rPr>
      </w:pPr>
      <w:r>
        <w:rPr>
          <w:color w:val="4E4E4E"/>
        </w:rPr>
        <w:t>All Hillside Public Schools are designated schoolwide Title I schools. This means that federal Title I funds are used to improve instructional programs for disadvantaged students. The schoolwide approach is based on a support system for serving all students. Using assessment scores and classroom data, students are identified as needing extra support in reading and/or math.</w:t>
      </w:r>
    </w:p>
    <w:p w14:paraId="77E5B7FE" w14:textId="77777777" w:rsidR="00C10EB6" w:rsidRDefault="00C10EB6" w:rsidP="00C10EB6">
      <w:pPr>
        <w:widowControl w:val="0"/>
        <w:shd w:val="clear" w:color="auto" w:fill="FFFFFF"/>
        <w:spacing w:after="220"/>
        <w:rPr>
          <w:color w:val="4E4E4E"/>
        </w:rPr>
      </w:pPr>
      <w:r>
        <w:rPr>
          <w:color w:val="4E4E4E"/>
        </w:rPr>
        <w:t>In addition to schoolwide Title I services for students, all district schools will provide parents with opportunities to review and give input toward School Improvement Plans, policies, and school-parent-student compacts.</w:t>
      </w:r>
    </w:p>
    <w:p w14:paraId="42D07BD1" w14:textId="77777777" w:rsidR="00C10EB6" w:rsidRDefault="00C10EB6" w:rsidP="00C10EB6">
      <w:pPr>
        <w:widowControl w:val="0"/>
        <w:shd w:val="clear" w:color="auto" w:fill="FFFFFF"/>
        <w:spacing w:after="220"/>
        <w:rPr>
          <w:color w:val="4E4E4E"/>
        </w:rPr>
      </w:pPr>
      <w:r>
        <w:rPr>
          <w:color w:val="4E4E4E"/>
        </w:rPr>
        <w:t>Communication with families will address the following Title I components:</w:t>
      </w:r>
    </w:p>
    <w:p w14:paraId="532AD42C" w14:textId="77777777" w:rsidR="00C10EB6" w:rsidRDefault="00C10EB6" w:rsidP="00C10EB6">
      <w:pPr>
        <w:widowControl w:val="0"/>
        <w:numPr>
          <w:ilvl w:val="0"/>
          <w:numId w:val="1"/>
        </w:numPr>
        <w:shd w:val="clear" w:color="auto" w:fill="FFFFFF"/>
      </w:pPr>
      <w:r>
        <w:rPr>
          <w:color w:val="123A2F"/>
        </w:rPr>
        <w:t xml:space="preserve">Providing rigorous, effective instruction in all content by highly qualified teachers and </w:t>
      </w:r>
      <w:proofErr w:type="gramStart"/>
      <w:r>
        <w:rPr>
          <w:color w:val="123A2F"/>
        </w:rPr>
        <w:t>staff;</w:t>
      </w:r>
      <w:proofErr w:type="gramEnd"/>
    </w:p>
    <w:p w14:paraId="2D1A6E42" w14:textId="77777777" w:rsidR="00C10EB6" w:rsidRDefault="00C10EB6" w:rsidP="00C10EB6">
      <w:pPr>
        <w:widowControl w:val="0"/>
        <w:numPr>
          <w:ilvl w:val="0"/>
          <w:numId w:val="1"/>
        </w:numPr>
        <w:shd w:val="clear" w:color="auto" w:fill="FFFFFF"/>
      </w:pPr>
      <w:r>
        <w:rPr>
          <w:color w:val="123A2F"/>
        </w:rPr>
        <w:t xml:space="preserve">Offering high-quality, ongoing professional learning opportunities for </w:t>
      </w:r>
      <w:proofErr w:type="gramStart"/>
      <w:r>
        <w:rPr>
          <w:color w:val="123A2F"/>
        </w:rPr>
        <w:t>staff;</w:t>
      </w:r>
      <w:proofErr w:type="gramEnd"/>
    </w:p>
    <w:p w14:paraId="6A049E62" w14:textId="77777777" w:rsidR="00C10EB6" w:rsidRDefault="00C10EB6" w:rsidP="00C10EB6">
      <w:pPr>
        <w:widowControl w:val="0"/>
        <w:numPr>
          <w:ilvl w:val="0"/>
          <w:numId w:val="1"/>
        </w:numPr>
        <w:shd w:val="clear" w:color="auto" w:fill="FFFFFF"/>
      </w:pPr>
      <w:r>
        <w:rPr>
          <w:color w:val="123A2F"/>
        </w:rPr>
        <w:t xml:space="preserve">Creating strategies to increase parental involvement as well as including parent feedback and input into all policies and improvement </w:t>
      </w:r>
      <w:proofErr w:type="gramStart"/>
      <w:r>
        <w:rPr>
          <w:color w:val="123A2F"/>
        </w:rPr>
        <w:t>plans;</w:t>
      </w:r>
      <w:proofErr w:type="gramEnd"/>
    </w:p>
    <w:p w14:paraId="4E3D0F96" w14:textId="77777777" w:rsidR="00C10EB6" w:rsidRDefault="00C10EB6" w:rsidP="00C10EB6">
      <w:pPr>
        <w:widowControl w:val="0"/>
        <w:numPr>
          <w:ilvl w:val="0"/>
          <w:numId w:val="1"/>
        </w:numPr>
        <w:shd w:val="clear" w:color="auto" w:fill="FFFFFF"/>
      </w:pPr>
      <w:r>
        <w:rPr>
          <w:color w:val="123A2F"/>
        </w:rPr>
        <w:t xml:space="preserve">Implementing district systems to ensure that students who </w:t>
      </w:r>
      <w:proofErr w:type="gramStart"/>
      <w:r>
        <w:rPr>
          <w:color w:val="123A2F"/>
        </w:rPr>
        <w:t>experience difficulty</w:t>
      </w:r>
      <w:proofErr w:type="gramEnd"/>
      <w:r>
        <w:rPr>
          <w:color w:val="123A2F"/>
        </w:rPr>
        <w:t xml:space="preserve"> attaining proficiency receive effective, timely, additional assistance; and</w:t>
      </w:r>
    </w:p>
    <w:p w14:paraId="178BBC3F" w14:textId="77777777" w:rsidR="00C10EB6" w:rsidRDefault="00C10EB6" w:rsidP="00C10EB6">
      <w:pPr>
        <w:widowControl w:val="0"/>
        <w:numPr>
          <w:ilvl w:val="0"/>
          <w:numId w:val="1"/>
        </w:numPr>
        <w:shd w:val="clear" w:color="auto" w:fill="FFFFFF"/>
        <w:spacing w:after="120"/>
      </w:pPr>
      <w:r>
        <w:rPr>
          <w:color w:val="123A2F"/>
        </w:rPr>
        <w:t>Ensuring that plans are reviewed on-going and revised when necessary. Parents can request their child’s performance levels on statewide assessments. Please get in touch with your child’s homeroom/advisory teacher or building principal for this information. Parents also have the right to request information regarding their child’s teacher’s qualifications. If you have questions or concerns about this or our District Policy and Programs, please feel free to contact your building principal or Dr. James Bevere</w:t>
      </w:r>
    </w:p>
    <w:p w14:paraId="17731A80" w14:textId="6DDB29FF" w:rsidR="006862EF" w:rsidRPr="00C10EB6" w:rsidRDefault="00C10EB6" w:rsidP="00C10EB6">
      <w:pPr>
        <w:widowControl w:val="0"/>
        <w:shd w:val="clear" w:color="auto" w:fill="FFFFFF"/>
        <w:spacing w:after="220"/>
        <w:rPr>
          <w:color w:val="4E4E4E"/>
        </w:rPr>
      </w:pPr>
      <w:bookmarkStart w:id="1" w:name="_heading=h.gjdgxs"/>
      <w:bookmarkEnd w:id="1"/>
      <w:r>
        <w:rPr>
          <w:color w:val="4E4E4E"/>
        </w:rPr>
        <w:t xml:space="preserve">The district’s highest priority is </w:t>
      </w:r>
      <w:r>
        <w:rPr>
          <w:color w:val="4E4E4E"/>
        </w:rPr>
        <w:t>to provide each student with the necessary skills to succeed throughout their school experience and prepare to enter college or begin a career upon graduation. We are committed to high expectations for students and staff to meet these goals. We look forward to working with all parents, guardians, and family members to create the most effective school experience for all students in the Hillside Public Schools.</w:t>
      </w:r>
      <w:bookmarkStart w:id="2" w:name="_heading=h.duht0t36la4o"/>
      <w:bookmarkEnd w:id="2"/>
    </w:p>
    <w:p w14:paraId="7F087E16" w14:textId="03DA1066" w:rsidR="006862EF" w:rsidRDefault="006862EF" w:rsidP="00EB3CDF"/>
    <w:p w14:paraId="5FB3DD03" w14:textId="1232B2A1" w:rsidR="006862EF" w:rsidRDefault="006862EF" w:rsidP="00EB3CDF"/>
    <w:p w14:paraId="3DFB8B9A" w14:textId="762766DD" w:rsidR="006862EF" w:rsidRDefault="006862EF" w:rsidP="00EB3CDF"/>
    <w:p w14:paraId="07A5478A" w14:textId="77777777" w:rsidR="006C5765" w:rsidRDefault="006C5765" w:rsidP="00EB3CDF"/>
    <w:sectPr w:rsidR="006C5765" w:rsidSect="000950CF">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440" w:header="72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2A89B" w14:textId="77777777" w:rsidR="008C0CD3" w:rsidRDefault="008C0CD3" w:rsidP="000950CF">
      <w:r>
        <w:separator/>
      </w:r>
    </w:p>
  </w:endnote>
  <w:endnote w:type="continuationSeparator" w:id="0">
    <w:p w14:paraId="7048BCEC" w14:textId="77777777" w:rsidR="008C0CD3" w:rsidRDefault="008C0CD3" w:rsidP="00095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33C99" w14:textId="77777777" w:rsidR="006C5765" w:rsidRDefault="006C57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057D1" w14:textId="73A7343A" w:rsidR="007A4A53" w:rsidRDefault="006C5765" w:rsidP="000950CF">
    <w:pPr>
      <w:pStyle w:val="Footer"/>
      <w:jc w:val="center"/>
      <w:rPr>
        <w:rFonts w:ascii="Times New Roman" w:hAnsi="Times New Roman"/>
        <w:i/>
        <w:sz w:val="20"/>
        <w:szCs w:val="18"/>
      </w:rPr>
    </w:pPr>
    <w:bookmarkStart w:id="3" w:name="_Hlk79582336"/>
    <w:r>
      <w:rPr>
        <w:rFonts w:ascii="Times New Roman" w:hAnsi="Times New Roman"/>
        <w:i/>
        <w:sz w:val="20"/>
        <w:szCs w:val="18"/>
      </w:rPr>
      <w:t>145 Hillside Avenue</w:t>
    </w:r>
  </w:p>
  <w:p w14:paraId="708B963E" w14:textId="5B97CF9D" w:rsidR="006C5765" w:rsidRDefault="006C5765" w:rsidP="000950CF">
    <w:pPr>
      <w:pStyle w:val="Footer"/>
      <w:jc w:val="center"/>
      <w:rPr>
        <w:rFonts w:ascii="Times New Roman" w:hAnsi="Times New Roman"/>
        <w:i/>
        <w:sz w:val="20"/>
        <w:szCs w:val="18"/>
      </w:rPr>
    </w:pPr>
    <w:r>
      <w:rPr>
        <w:rFonts w:ascii="Times New Roman" w:hAnsi="Times New Roman"/>
        <w:i/>
        <w:sz w:val="20"/>
        <w:szCs w:val="18"/>
      </w:rPr>
      <w:t>Hillside, NJ 07205</w:t>
    </w:r>
  </w:p>
  <w:p w14:paraId="5ADDD80C" w14:textId="3998BC8B" w:rsidR="007A4A53" w:rsidRDefault="006C5765" w:rsidP="000950CF">
    <w:pPr>
      <w:pStyle w:val="Footer"/>
      <w:jc w:val="center"/>
      <w:rPr>
        <w:rFonts w:ascii="Times New Roman" w:hAnsi="Times New Roman"/>
        <w:i/>
        <w:sz w:val="20"/>
        <w:szCs w:val="18"/>
      </w:rPr>
    </w:pPr>
    <w:r>
      <w:rPr>
        <w:rFonts w:ascii="Times New Roman" w:hAnsi="Times New Roman"/>
        <w:i/>
        <w:sz w:val="20"/>
        <w:szCs w:val="18"/>
      </w:rPr>
      <w:t>908-352-7664 EXT.6458</w:t>
    </w:r>
  </w:p>
  <w:p w14:paraId="1A729A84" w14:textId="11FB6156" w:rsidR="007A4A53" w:rsidRPr="000950CF" w:rsidRDefault="006C5765" w:rsidP="000950CF">
    <w:pPr>
      <w:pStyle w:val="Footer"/>
      <w:jc w:val="center"/>
      <w:rPr>
        <w:rFonts w:ascii="Times New Roman" w:hAnsi="Times New Roman"/>
        <w:i/>
        <w:sz w:val="20"/>
        <w:szCs w:val="18"/>
      </w:rPr>
    </w:pPr>
    <w:r>
      <w:rPr>
        <w:rFonts w:ascii="Times New Roman" w:hAnsi="Times New Roman"/>
        <w:i/>
        <w:sz w:val="20"/>
        <w:szCs w:val="18"/>
      </w:rPr>
      <w:t>JB</w:t>
    </w:r>
    <w:r w:rsidRPr="006C5765">
      <w:rPr>
        <w:rFonts w:ascii="Times New Roman" w:hAnsi="Times New Roman"/>
        <w:i/>
        <w:sz w:val="20"/>
        <w:szCs w:val="18"/>
      </w:rPr>
      <w:t>evere@hillsidek12.org</w:t>
    </w:r>
  </w:p>
  <w:bookmarkEnd w:id="3"/>
  <w:p w14:paraId="1C5D841F" w14:textId="77777777" w:rsidR="000950CF" w:rsidRPr="000950CF" w:rsidRDefault="000950CF">
    <w:pPr>
      <w:pStyle w:val="Footer"/>
      <w:rPr>
        <w:rFonts w:ascii="Times New Roman" w:hAnsi="Times New Roman"/>
      </w:rPr>
    </w:pPr>
  </w:p>
  <w:p w14:paraId="4AA252A8" w14:textId="77777777" w:rsidR="000950CF" w:rsidRDefault="000950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00DD8" w14:textId="77777777" w:rsidR="006C5765" w:rsidRDefault="006C57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2A3C0" w14:textId="77777777" w:rsidR="008C0CD3" w:rsidRDefault="008C0CD3" w:rsidP="000950CF">
      <w:r>
        <w:separator/>
      </w:r>
    </w:p>
  </w:footnote>
  <w:footnote w:type="continuationSeparator" w:id="0">
    <w:p w14:paraId="535EADF1" w14:textId="77777777" w:rsidR="008C0CD3" w:rsidRDefault="008C0CD3" w:rsidP="000950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2FFD3" w14:textId="77777777" w:rsidR="006C5765" w:rsidRDefault="006C57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44661" w14:textId="77777777" w:rsidR="006C5765" w:rsidRDefault="006C57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03A75" w14:textId="77777777" w:rsidR="006C5765" w:rsidRDefault="006C57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537C1F"/>
    <w:multiLevelType w:val="multilevel"/>
    <w:tmpl w:val="21B0B000"/>
    <w:lvl w:ilvl="0">
      <w:start w:val="1"/>
      <w:numFmt w:val="bullet"/>
      <w:lvlText w:val="●"/>
      <w:lvlJc w:val="left"/>
      <w:pPr>
        <w:ind w:left="720" w:hanging="360"/>
      </w:pPr>
      <w:rPr>
        <w:rFonts w:ascii="Arial" w:eastAsia="Arial" w:hAnsi="Arial" w:cs="Arial"/>
        <w:b w:val="0"/>
        <w:strike w:val="0"/>
        <w:dstrike w:val="0"/>
        <w:color w:val="123A2F"/>
        <w:sz w:val="18"/>
        <w:szCs w:val="18"/>
        <w:u w:val="none"/>
        <w:effect w:val="none"/>
      </w:rPr>
    </w:lvl>
    <w:lvl w:ilvl="1">
      <w:start w:val="1"/>
      <w:numFmt w:val="bullet"/>
      <w:lvlText w:val="○"/>
      <w:lvlJc w:val="left"/>
      <w:pPr>
        <w:ind w:left="1440" w:hanging="360"/>
      </w:pPr>
      <w:rPr>
        <w:rFonts w:ascii="Arial" w:eastAsia="Arial" w:hAnsi="Arial" w:cs="Arial"/>
        <w:b w:val="0"/>
        <w:strike w:val="0"/>
        <w:dstrike w:val="0"/>
        <w:color w:val="123A2F"/>
        <w:sz w:val="18"/>
        <w:szCs w:val="18"/>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rawingGridVerticalSpacing w:val="163"/>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BA1"/>
    <w:rsid w:val="000950CF"/>
    <w:rsid w:val="00095D16"/>
    <w:rsid w:val="000A2BA0"/>
    <w:rsid w:val="000A731D"/>
    <w:rsid w:val="000B277F"/>
    <w:rsid w:val="00166DC3"/>
    <w:rsid w:val="00172BA1"/>
    <w:rsid w:val="00174AAE"/>
    <w:rsid w:val="0018655A"/>
    <w:rsid w:val="00217AA1"/>
    <w:rsid w:val="002739F3"/>
    <w:rsid w:val="002A025B"/>
    <w:rsid w:val="003B3506"/>
    <w:rsid w:val="004452F9"/>
    <w:rsid w:val="004A2222"/>
    <w:rsid w:val="004C7816"/>
    <w:rsid w:val="004D599A"/>
    <w:rsid w:val="005547E8"/>
    <w:rsid w:val="00614F7E"/>
    <w:rsid w:val="00655CBD"/>
    <w:rsid w:val="006862EF"/>
    <w:rsid w:val="0069653B"/>
    <w:rsid w:val="006C5765"/>
    <w:rsid w:val="00766A45"/>
    <w:rsid w:val="007A4A53"/>
    <w:rsid w:val="00811423"/>
    <w:rsid w:val="008C0CD3"/>
    <w:rsid w:val="008D6FF4"/>
    <w:rsid w:val="00913CE2"/>
    <w:rsid w:val="009A4D80"/>
    <w:rsid w:val="00AA0E32"/>
    <w:rsid w:val="00AC4D60"/>
    <w:rsid w:val="00B15A3F"/>
    <w:rsid w:val="00B86679"/>
    <w:rsid w:val="00C10EB6"/>
    <w:rsid w:val="00C62E36"/>
    <w:rsid w:val="00CA028F"/>
    <w:rsid w:val="00CD1228"/>
    <w:rsid w:val="00D112F9"/>
    <w:rsid w:val="00D4315A"/>
    <w:rsid w:val="00D47EF0"/>
    <w:rsid w:val="00D56E81"/>
    <w:rsid w:val="00E05F79"/>
    <w:rsid w:val="00E321A3"/>
    <w:rsid w:val="00E81BFA"/>
    <w:rsid w:val="00EB3CDF"/>
    <w:rsid w:val="00ED7343"/>
    <w:rsid w:val="00F230C0"/>
    <w:rsid w:val="00F43A3E"/>
    <w:rsid w:val="00FC49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C543FC"/>
  <w15:chartTrackingRefBased/>
  <w15:docId w15:val="{DBD502B9-B847-48E3-95FB-E91941CDF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2BA1"/>
    <w:pPr>
      <w:spacing w:after="0" w:line="240" w:lineRule="auto"/>
    </w:pPr>
    <w:rPr>
      <w:rFonts w:ascii="Times" w:eastAsia="Times" w:hAnsi="Times" w:cs="Times New Roman"/>
      <w:sz w:val="24"/>
      <w:szCs w:val="20"/>
    </w:rPr>
  </w:style>
  <w:style w:type="paragraph" w:styleId="Heading2">
    <w:name w:val="heading 2"/>
    <w:basedOn w:val="Normal"/>
    <w:next w:val="Normal"/>
    <w:link w:val="Heading2Char"/>
    <w:uiPriority w:val="9"/>
    <w:unhideWhenUsed/>
    <w:qFormat/>
    <w:rsid w:val="000950C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72BA1"/>
    <w:pPr>
      <w:tabs>
        <w:tab w:val="center" w:pos="4320"/>
        <w:tab w:val="right" w:pos="8640"/>
      </w:tabs>
    </w:pPr>
  </w:style>
  <w:style w:type="character" w:customStyle="1" w:styleId="FooterChar">
    <w:name w:val="Footer Char"/>
    <w:basedOn w:val="DefaultParagraphFont"/>
    <w:link w:val="Footer"/>
    <w:uiPriority w:val="99"/>
    <w:rsid w:val="00172BA1"/>
    <w:rPr>
      <w:rFonts w:ascii="Times" w:eastAsia="Times" w:hAnsi="Times" w:cs="Times New Roman"/>
      <w:sz w:val="24"/>
      <w:szCs w:val="20"/>
    </w:rPr>
  </w:style>
  <w:style w:type="character" w:customStyle="1" w:styleId="Heading2Char">
    <w:name w:val="Heading 2 Char"/>
    <w:basedOn w:val="DefaultParagraphFont"/>
    <w:link w:val="Heading2"/>
    <w:uiPriority w:val="9"/>
    <w:rsid w:val="000950CF"/>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0950CF"/>
    <w:pPr>
      <w:tabs>
        <w:tab w:val="center" w:pos="4680"/>
        <w:tab w:val="right" w:pos="9360"/>
      </w:tabs>
    </w:pPr>
  </w:style>
  <w:style w:type="character" w:customStyle="1" w:styleId="HeaderChar">
    <w:name w:val="Header Char"/>
    <w:basedOn w:val="DefaultParagraphFont"/>
    <w:link w:val="Header"/>
    <w:uiPriority w:val="99"/>
    <w:rsid w:val="000950CF"/>
    <w:rPr>
      <w:rFonts w:ascii="Times" w:eastAsia="Times" w:hAnsi="Times" w:cs="Times New Roman"/>
      <w:sz w:val="24"/>
      <w:szCs w:val="20"/>
    </w:rPr>
  </w:style>
  <w:style w:type="character" w:styleId="Hyperlink">
    <w:name w:val="Hyperlink"/>
    <w:basedOn w:val="DefaultParagraphFont"/>
    <w:uiPriority w:val="99"/>
    <w:unhideWhenUsed/>
    <w:rsid w:val="00811423"/>
    <w:rPr>
      <w:color w:val="0563C1" w:themeColor="hyperlink"/>
      <w:u w:val="single"/>
    </w:rPr>
  </w:style>
  <w:style w:type="character" w:styleId="UnresolvedMention">
    <w:name w:val="Unresolved Mention"/>
    <w:basedOn w:val="DefaultParagraphFont"/>
    <w:uiPriority w:val="99"/>
    <w:semiHidden/>
    <w:unhideWhenUsed/>
    <w:rsid w:val="008114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88940">
      <w:bodyDiv w:val="1"/>
      <w:marLeft w:val="0"/>
      <w:marRight w:val="0"/>
      <w:marTop w:val="0"/>
      <w:marBottom w:val="0"/>
      <w:divBdr>
        <w:top w:val="none" w:sz="0" w:space="0" w:color="auto"/>
        <w:left w:val="none" w:sz="0" w:space="0" w:color="auto"/>
        <w:bottom w:val="none" w:sz="0" w:space="0" w:color="auto"/>
        <w:right w:val="none" w:sz="0" w:space="0" w:color="auto"/>
      </w:divBdr>
    </w:div>
    <w:div w:id="410008089">
      <w:bodyDiv w:val="1"/>
      <w:marLeft w:val="0"/>
      <w:marRight w:val="0"/>
      <w:marTop w:val="0"/>
      <w:marBottom w:val="0"/>
      <w:divBdr>
        <w:top w:val="none" w:sz="0" w:space="0" w:color="auto"/>
        <w:left w:val="none" w:sz="0" w:space="0" w:color="auto"/>
        <w:bottom w:val="none" w:sz="0" w:space="0" w:color="auto"/>
        <w:right w:val="none" w:sz="0" w:space="0" w:color="auto"/>
      </w:divBdr>
    </w:div>
    <w:div w:id="484904458">
      <w:bodyDiv w:val="1"/>
      <w:marLeft w:val="0"/>
      <w:marRight w:val="0"/>
      <w:marTop w:val="0"/>
      <w:marBottom w:val="0"/>
      <w:divBdr>
        <w:top w:val="none" w:sz="0" w:space="0" w:color="auto"/>
        <w:left w:val="none" w:sz="0" w:space="0" w:color="auto"/>
        <w:bottom w:val="none" w:sz="0" w:space="0" w:color="auto"/>
        <w:right w:val="none" w:sz="0" w:space="0" w:color="auto"/>
      </w:divBdr>
    </w:div>
    <w:div w:id="876234425">
      <w:bodyDiv w:val="1"/>
      <w:marLeft w:val="0"/>
      <w:marRight w:val="0"/>
      <w:marTop w:val="0"/>
      <w:marBottom w:val="0"/>
      <w:divBdr>
        <w:top w:val="none" w:sz="0" w:space="0" w:color="auto"/>
        <w:left w:val="none" w:sz="0" w:space="0" w:color="auto"/>
        <w:bottom w:val="none" w:sz="0" w:space="0" w:color="auto"/>
        <w:right w:val="none" w:sz="0" w:space="0" w:color="auto"/>
      </w:divBdr>
    </w:div>
    <w:div w:id="2065790070">
      <w:bodyDiv w:val="1"/>
      <w:marLeft w:val="0"/>
      <w:marRight w:val="0"/>
      <w:marTop w:val="0"/>
      <w:marBottom w:val="0"/>
      <w:divBdr>
        <w:top w:val="none" w:sz="0" w:space="0" w:color="auto"/>
        <w:left w:val="none" w:sz="0" w:space="0" w:color="auto"/>
        <w:bottom w:val="none" w:sz="0" w:space="0" w:color="auto"/>
        <w:right w:val="none" w:sz="0" w:space="0" w:color="auto"/>
      </w:divBdr>
      <w:divsChild>
        <w:div w:id="677466666">
          <w:marLeft w:val="0"/>
          <w:marRight w:val="0"/>
          <w:marTop w:val="0"/>
          <w:marBottom w:val="0"/>
          <w:divBdr>
            <w:top w:val="none" w:sz="0" w:space="0" w:color="auto"/>
            <w:left w:val="none" w:sz="0" w:space="0" w:color="auto"/>
            <w:bottom w:val="none" w:sz="0" w:space="0" w:color="auto"/>
            <w:right w:val="none" w:sz="0" w:space="0" w:color="auto"/>
          </w:divBdr>
        </w:div>
        <w:div w:id="673261431">
          <w:marLeft w:val="0"/>
          <w:marRight w:val="0"/>
          <w:marTop w:val="0"/>
          <w:marBottom w:val="0"/>
          <w:divBdr>
            <w:top w:val="none" w:sz="0" w:space="0" w:color="auto"/>
            <w:left w:val="none" w:sz="0" w:space="0" w:color="auto"/>
            <w:bottom w:val="none" w:sz="0" w:space="0" w:color="auto"/>
            <w:right w:val="none" w:sz="0" w:space="0" w:color="auto"/>
          </w:divBdr>
        </w:div>
        <w:div w:id="671190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673BCB1D234D0448391A34F9C8D6C6D" ma:contentTypeVersion="2" ma:contentTypeDescription="Create a new document." ma:contentTypeScope="" ma:versionID="c952c28128e4c945cd0d8d88e35879a5">
  <xsd:schema xmlns:xsd="http://www.w3.org/2001/XMLSchema" xmlns:xs="http://www.w3.org/2001/XMLSchema" xmlns:p="http://schemas.microsoft.com/office/2006/metadata/properties" xmlns:ns3="60dc7cba-d2a5-4fe1-9a1c-7e3d2caea70b" targetNamespace="http://schemas.microsoft.com/office/2006/metadata/properties" ma:root="true" ma:fieldsID="1e72828b2f10c0d57ac0bf81d7155d02" ns3:_="">
    <xsd:import namespace="60dc7cba-d2a5-4fe1-9a1c-7e3d2caea70b"/>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dc7cba-d2a5-4fe1-9a1c-7e3d2caea7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57B5B4-421B-4384-A461-CA4F11CB4C3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2F4EEE7-2FED-4366-B727-7F15B589BB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dc7cba-d2a5-4fe1-9a1c-7e3d2caea7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1900F1-D70C-4322-A204-C1EC6F88EF6D}">
  <ds:schemaRefs>
    <ds:schemaRef ds:uri="http://schemas.openxmlformats.org/officeDocument/2006/bibliography"/>
  </ds:schemaRefs>
</ds:datastoreItem>
</file>

<file path=customXml/itemProps4.xml><?xml version="1.0" encoding="utf-8"?>
<ds:datastoreItem xmlns:ds="http://schemas.openxmlformats.org/officeDocument/2006/customXml" ds:itemID="{4710FF7B-47AD-4F12-ABC2-BA554A1235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338</Words>
  <Characters>1992</Characters>
  <Application>Microsoft Office Word</Application>
  <DocSecurity>0</DocSecurity>
  <Lines>38</Lines>
  <Paragraphs>15</Paragraphs>
  <ScaleCrop>false</ScaleCrop>
  <HeadingPairs>
    <vt:vector size="2" baseType="variant">
      <vt:variant>
        <vt:lpstr>Title</vt:lpstr>
      </vt:variant>
      <vt:variant>
        <vt:i4>1</vt:i4>
      </vt:variant>
    </vt:vector>
  </HeadingPairs>
  <TitlesOfParts>
    <vt:vector size="1" baseType="lpstr">
      <vt:lpstr/>
    </vt:vector>
  </TitlesOfParts>
  <Company>Hillside Board of Education</Company>
  <LinksUpToDate>false</LinksUpToDate>
  <CharactersWithSpaces>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Erskine Glover</dc:creator>
  <cp:keywords/>
  <dc:description/>
  <cp:lastModifiedBy>Dr. James Bevere</cp:lastModifiedBy>
  <cp:revision>2</cp:revision>
  <cp:lastPrinted>2022-02-02T17:42:00Z</cp:lastPrinted>
  <dcterms:created xsi:type="dcterms:W3CDTF">2023-07-27T15:32:00Z</dcterms:created>
  <dcterms:modified xsi:type="dcterms:W3CDTF">2023-07-27T15:32:00Z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0x010100D673BCB1D234D0448391A34F9C8D6C6D</vt:lpwstr>
  </property>
  <property fmtid="{D5CDD505-2E9C-101B-9397-08002B2CF9AE}" pid="3" name="GrammarlyDocumentId">
    <vt:lpwstr>ec08261490209297ff9efb789106f4cc1384cdf63b813e790d5dbc9d01d45540</vt:lpwstr>
  </property>
</Properties>
</file>